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C4439F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C4439F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0704A1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Community Warden Assistant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A1" w:rsidRDefault="00070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A1" w:rsidRDefault="000704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A1" w:rsidRDefault="00070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A1" w:rsidRDefault="00070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0704A1" w:rsidP="00FD0D3C">
          <w:pPr>
            <w:pStyle w:val="Header"/>
          </w:pPr>
          <w:r>
            <w:t>CWA</w:t>
          </w:r>
          <w:bookmarkStart w:id="0" w:name="_GoBack"/>
          <w:bookmarkEnd w:id="0"/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A1" w:rsidRDefault="00070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7FF40C2</Template>
  <TotalTime>1</TotalTime>
  <Pages>8</Pages>
  <Words>609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3</cp:revision>
  <cp:lastPrinted>2012-11-28T15:14:00Z</cp:lastPrinted>
  <dcterms:created xsi:type="dcterms:W3CDTF">2018-10-18T14:48:00Z</dcterms:created>
  <dcterms:modified xsi:type="dcterms:W3CDTF">2018-10-18T14:49:00Z</dcterms:modified>
</cp:coreProperties>
</file>