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BC0E19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BC0E19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913686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Community Warden </w:t>
            </w:r>
            <w:r w:rsidR="00BC0E19">
              <w:rPr>
                <w:rFonts w:eastAsia="Calibri" w:cs="Times New Roman"/>
                <w:sz w:val="20"/>
                <w:szCs w:val="20"/>
                <w:lang w:bidi="en-US"/>
              </w:rPr>
              <w:t>Coordinator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A30145" w:rsidRPr="00B46335" w:rsidRDefault="00A30145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</w:t>
            </w:r>
            <w:r w:rsidR="0065464B">
              <w:rPr>
                <w:rFonts w:ascii="Century Gothic" w:hAnsi="Century Gothic"/>
                <w:sz w:val="16"/>
                <w:szCs w:val="16"/>
              </w:rPr>
              <w:t>ith the Data Protection Act 2018.</w:t>
            </w:r>
            <w:bookmarkStart w:id="0" w:name="_GoBack"/>
            <w:bookmarkEnd w:id="0"/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8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BC0E19" w:rsidP="00FD0D3C">
          <w:pPr>
            <w:pStyle w:val="Header"/>
          </w:pPr>
          <w:r>
            <w:t>CWC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201F3C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5464B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43FB2"/>
    <w:rsid w:val="00B46335"/>
    <w:rsid w:val="00B600B5"/>
    <w:rsid w:val="00B71C9D"/>
    <w:rsid w:val="00B745F8"/>
    <w:rsid w:val="00B84D23"/>
    <w:rsid w:val="00BA01E5"/>
    <w:rsid w:val="00BC0E19"/>
    <w:rsid w:val="00BD2A33"/>
    <w:rsid w:val="00BF1C44"/>
    <w:rsid w:val="00C30D4E"/>
    <w:rsid w:val="00C556EF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0"/>
  <w15:docId w15:val="{9E2A5204-1621-44D6-9246-8956D7D0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82377583</Template>
  <TotalTime>1</TotalTime>
  <Pages>6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Beth O'Sullivan</cp:lastModifiedBy>
  <cp:revision>4</cp:revision>
  <cp:lastPrinted>2012-11-28T15:14:00Z</cp:lastPrinted>
  <dcterms:created xsi:type="dcterms:W3CDTF">2017-11-06T13:17:00Z</dcterms:created>
  <dcterms:modified xsi:type="dcterms:W3CDTF">2020-02-18T09:20:00Z</dcterms:modified>
</cp:coreProperties>
</file>