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0D5" w:rsidRDefault="004B156D">
      <w:pPr>
        <w:pStyle w:val="Heading2"/>
        <w:rPr>
          <w:sz w:val="22"/>
          <w:szCs w:val="2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9.25pt;height:51.45pt" fillcolor="black [3213]">
            <v:stroke r:id="rId6" o:title=""/>
            <v:shadow color="#868686"/>
            <v:textpath style="font-family:&quot;Arial Black&quot;;v-text-kern:t" trim="t" fitpath="t" string="October "/>
          </v:shape>
        </w:pict>
      </w:r>
      <w:r w:rsidR="0059789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8024B4C" wp14:editId="1B0F8238">
                <wp:simplePos x="0" y="0"/>
                <wp:positionH relativeFrom="column">
                  <wp:posOffset>280670</wp:posOffset>
                </wp:positionH>
                <wp:positionV relativeFrom="paragraph">
                  <wp:posOffset>-91440</wp:posOffset>
                </wp:positionV>
                <wp:extent cx="1450975" cy="1135380"/>
                <wp:effectExtent l="4445" t="3810" r="1905" b="381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56D" w:rsidRDefault="004B156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.1pt;margin-top:-7.2pt;width:114.25pt;height:8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" o:allowincell="f" filled="f" stroked="f">
                <v:textbox inset="0,0,0,0">
                  <w:txbxContent>
                    <w:p w:rsidR="004B156D" w:rsidRDefault="004B156D"/>
                  </w:txbxContent>
                </v:textbox>
                <w10:wrap type="square"/>
              </v:shape>
            </w:pict>
          </mc:Fallback>
        </mc:AlternateContent>
      </w:r>
    </w:p>
    <w:p w:rsidR="00F330D5" w:rsidRDefault="00F330D5">
      <w:pPr>
        <w:rPr>
          <w:sz w:val="22"/>
          <w:szCs w:val="22"/>
        </w:rPr>
      </w:pPr>
    </w:p>
    <w:tbl>
      <w:tblPr>
        <w:tblpPr w:leftFromText="180" w:rightFromText="180" w:vertAnchor="text" w:horzAnchor="margin" w:tblpY="-62"/>
        <w:tblW w:w="14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2016"/>
        <w:gridCol w:w="2016"/>
        <w:gridCol w:w="2016"/>
        <w:gridCol w:w="2016"/>
        <w:gridCol w:w="2016"/>
        <w:gridCol w:w="2016"/>
      </w:tblGrid>
      <w:tr w:rsidR="00C10C3D" w:rsidTr="00C10C3D">
        <w:trPr>
          <w:trHeight w:hRule="exact" w:val="500"/>
        </w:trPr>
        <w:tc>
          <w:tcPr>
            <w:tcW w:w="2016" w:type="dxa"/>
            <w:shd w:val="pct60" w:color="auto" w:fill="FFFFFF"/>
            <w:vAlign w:val="center"/>
          </w:tcPr>
          <w:p w:rsidR="00C10C3D" w:rsidRDefault="00C10C3D" w:rsidP="00C10C3D">
            <w:pPr>
              <w:pStyle w:val="Heading1"/>
              <w:rPr>
                <w:color w:val="FFFFFF"/>
              </w:rPr>
            </w:pPr>
            <w:r>
              <w:rPr>
                <w:color w:val="FFFFFF"/>
              </w:rPr>
              <w:t>SUNDAY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:rsidR="00C10C3D" w:rsidRDefault="00C10C3D" w:rsidP="00C10C3D">
            <w:pPr>
              <w:pStyle w:val="Heading1"/>
              <w:rPr>
                <w:color w:val="FFFFFF"/>
              </w:rPr>
            </w:pPr>
            <w:r>
              <w:rPr>
                <w:color w:val="FFFFFF"/>
              </w:rPr>
              <w:t>MONDAY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:rsidR="00C10C3D" w:rsidRDefault="00C10C3D" w:rsidP="00C10C3D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TUESDAY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:rsidR="00C10C3D" w:rsidRDefault="00C10C3D" w:rsidP="00C10C3D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WEDNESDAY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:rsidR="00C10C3D" w:rsidRDefault="00C10C3D" w:rsidP="00C10C3D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THURSDAY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:rsidR="00C10C3D" w:rsidRDefault="00C10C3D" w:rsidP="00C10C3D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FRIDAY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:rsidR="00C10C3D" w:rsidRDefault="00C10C3D" w:rsidP="00C10C3D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SATURDAY</w:t>
            </w:r>
          </w:p>
        </w:tc>
      </w:tr>
      <w:tr w:rsidR="00C10C3D" w:rsidTr="00C10C3D">
        <w:trPr>
          <w:trHeight w:hRule="exact" w:val="1500"/>
        </w:trPr>
        <w:tc>
          <w:tcPr>
            <w:tcW w:w="2016" w:type="dxa"/>
          </w:tcPr>
          <w:p w:rsidR="00C10C3D" w:rsidRDefault="00C10C3D" w:rsidP="00C10C3D"/>
        </w:tc>
        <w:tc>
          <w:tcPr>
            <w:tcW w:w="2016" w:type="dxa"/>
          </w:tcPr>
          <w:p w:rsidR="00C10C3D" w:rsidRDefault="00C10C3D" w:rsidP="00C10C3D"/>
        </w:tc>
        <w:tc>
          <w:tcPr>
            <w:tcW w:w="2016" w:type="dxa"/>
          </w:tcPr>
          <w:p w:rsidR="00C10C3D" w:rsidRDefault="00C10C3D" w:rsidP="00C10C3D"/>
        </w:tc>
        <w:tc>
          <w:tcPr>
            <w:tcW w:w="2016" w:type="dxa"/>
          </w:tcPr>
          <w:p w:rsidR="00C10C3D" w:rsidRDefault="00C10C3D" w:rsidP="00C10C3D">
            <w:r>
              <w:t>1</w:t>
            </w:r>
            <w:r>
              <w:br/>
            </w:r>
            <w:r>
              <w:br/>
            </w:r>
          </w:p>
        </w:tc>
        <w:tc>
          <w:tcPr>
            <w:tcW w:w="2016" w:type="dxa"/>
          </w:tcPr>
          <w:p w:rsidR="00C10C3D" w:rsidRDefault="00C10C3D" w:rsidP="00C10C3D">
            <w:r>
              <w:t>2</w:t>
            </w:r>
            <w:r>
              <w:br/>
            </w:r>
            <w:proofErr w:type="spellStart"/>
            <w:r w:rsidRPr="00482018">
              <w:rPr>
                <w:b/>
              </w:rPr>
              <w:t>Waterpolo</w:t>
            </w:r>
            <w:proofErr w:type="spellEnd"/>
            <w:r>
              <w:t xml:space="preserve"> 8-9pm </w:t>
            </w:r>
            <w:r>
              <w:br/>
              <w:t xml:space="preserve">Munrow Pool </w:t>
            </w:r>
          </w:p>
        </w:tc>
        <w:tc>
          <w:tcPr>
            <w:tcW w:w="2016" w:type="dxa"/>
          </w:tcPr>
          <w:p w:rsidR="00C10C3D" w:rsidRDefault="00C10C3D" w:rsidP="00C10C3D">
            <w:r>
              <w:t>3</w:t>
            </w:r>
            <w:r>
              <w:br/>
            </w:r>
            <w:r w:rsidRPr="00482018">
              <w:rPr>
                <w:b/>
              </w:rPr>
              <w:t xml:space="preserve">Korfball </w:t>
            </w:r>
            <w:r>
              <w:t xml:space="preserve">6-7:30pm </w:t>
            </w:r>
            <w:r>
              <w:br/>
              <w:t>Munrow Sports Hall</w:t>
            </w:r>
          </w:p>
        </w:tc>
        <w:tc>
          <w:tcPr>
            <w:tcW w:w="2016" w:type="dxa"/>
          </w:tcPr>
          <w:p w:rsidR="00C10C3D" w:rsidRDefault="00C10C3D" w:rsidP="00C10C3D">
            <w:r>
              <w:t>4</w:t>
            </w:r>
            <w:r>
              <w:br/>
            </w:r>
            <w:r w:rsidRPr="00482018">
              <w:rPr>
                <w:b/>
              </w:rPr>
              <w:t xml:space="preserve">Bud’s 5km Run </w:t>
            </w:r>
            <w:r>
              <w:t xml:space="preserve">Campus  </w:t>
            </w:r>
          </w:p>
          <w:p w:rsidR="00C10C3D" w:rsidRDefault="00C10C3D" w:rsidP="00C10C3D"/>
        </w:tc>
      </w:tr>
      <w:tr w:rsidR="00C10C3D" w:rsidTr="00C10C3D">
        <w:trPr>
          <w:trHeight w:hRule="exact" w:val="1699"/>
        </w:trPr>
        <w:tc>
          <w:tcPr>
            <w:tcW w:w="2016" w:type="dxa"/>
          </w:tcPr>
          <w:p w:rsidR="00C10C3D" w:rsidRPr="00DF7A60" w:rsidRDefault="00C10C3D" w:rsidP="00C10C3D">
            <w:r>
              <w:t xml:space="preserve">5 </w:t>
            </w:r>
            <w:r>
              <w:br/>
            </w:r>
            <w:r w:rsidRPr="00482018">
              <w:rPr>
                <w:b/>
              </w:rPr>
              <w:t>Korfbal</w:t>
            </w:r>
            <w:r>
              <w:t>l 6-7:30pm</w:t>
            </w:r>
            <w:r>
              <w:br/>
              <w:t>KES</w:t>
            </w:r>
            <w:r>
              <w:br/>
            </w:r>
            <w:proofErr w:type="spellStart"/>
            <w:r>
              <w:rPr>
                <w:b/>
              </w:rPr>
              <w:t>Ninjitsu</w:t>
            </w:r>
            <w:proofErr w:type="spellEnd"/>
            <w:r>
              <w:rPr>
                <w:b/>
              </w:rPr>
              <w:t xml:space="preserve"> </w:t>
            </w:r>
            <w:r w:rsidRPr="00DF7A60">
              <w:t>1-3pm</w:t>
            </w:r>
            <w:r>
              <w:rPr>
                <w:b/>
              </w:rPr>
              <w:t xml:space="preserve"> </w:t>
            </w:r>
            <w:r>
              <w:t>Women’s only, Dojo</w:t>
            </w:r>
          </w:p>
        </w:tc>
        <w:tc>
          <w:tcPr>
            <w:tcW w:w="2016" w:type="dxa"/>
          </w:tcPr>
          <w:p w:rsidR="00C10C3D" w:rsidRDefault="00C10C3D" w:rsidP="00C10C3D">
            <w:r>
              <w:t>6</w:t>
            </w:r>
            <w:r>
              <w:br/>
            </w:r>
            <w:r w:rsidRPr="00482018">
              <w:rPr>
                <w:b/>
              </w:rPr>
              <w:t xml:space="preserve">Gymnastics </w:t>
            </w:r>
            <w:r>
              <w:t>8-10pm</w:t>
            </w:r>
          </w:p>
          <w:p w:rsidR="00C10C3D" w:rsidRDefault="00C10C3D" w:rsidP="00C10C3D">
            <w:r>
              <w:t>Slater Hall</w:t>
            </w:r>
            <w:r w:rsidR="004B156D">
              <w:br/>
            </w:r>
            <w:r w:rsidR="004B156D">
              <w:rPr>
                <w:b/>
              </w:rPr>
              <w:t>National Badminton League</w:t>
            </w:r>
            <w:r w:rsidR="004B156D">
              <w:rPr>
                <w:b/>
              </w:rPr>
              <w:br/>
            </w:r>
            <w:r w:rsidR="004B156D">
              <w:t xml:space="preserve">NIA, 7pm </w:t>
            </w:r>
            <w:r w:rsidR="004B156D">
              <w:br/>
            </w:r>
          </w:p>
        </w:tc>
        <w:tc>
          <w:tcPr>
            <w:tcW w:w="2016" w:type="dxa"/>
          </w:tcPr>
          <w:p w:rsidR="00C10C3D" w:rsidRDefault="00C10C3D" w:rsidP="00C10C3D">
            <w:r>
              <w:t>7</w:t>
            </w:r>
            <w:r>
              <w:br/>
            </w:r>
          </w:p>
        </w:tc>
        <w:tc>
          <w:tcPr>
            <w:tcW w:w="2016" w:type="dxa"/>
          </w:tcPr>
          <w:p w:rsidR="00C10C3D" w:rsidRPr="00DF7A60" w:rsidRDefault="00C10C3D" w:rsidP="00C10C3D">
            <w:r>
              <w:t>8</w:t>
            </w:r>
            <w:r>
              <w:br/>
            </w:r>
            <w:r>
              <w:rPr>
                <w:b/>
              </w:rPr>
              <w:t xml:space="preserve">Rugby 2nds </w:t>
            </w:r>
            <w:r>
              <w:t xml:space="preserve">2pm Bournbrook </w:t>
            </w:r>
            <w:r>
              <w:rPr>
                <w:b/>
              </w:rPr>
              <w:br/>
              <w:t xml:space="preserve">Rugby 1sts </w:t>
            </w:r>
            <w:r>
              <w:t>6pm Bournbrook</w:t>
            </w:r>
            <w:r>
              <w:rPr>
                <w:b/>
              </w:rPr>
              <w:br/>
              <w:t xml:space="preserve">Equestrian </w:t>
            </w:r>
            <w:r>
              <w:t>Club Trials</w:t>
            </w:r>
          </w:p>
        </w:tc>
        <w:tc>
          <w:tcPr>
            <w:tcW w:w="2016" w:type="dxa"/>
          </w:tcPr>
          <w:p w:rsidR="00C10C3D" w:rsidRDefault="00C10C3D" w:rsidP="00C10C3D">
            <w:r>
              <w:t>9</w:t>
            </w:r>
          </w:p>
        </w:tc>
        <w:tc>
          <w:tcPr>
            <w:tcW w:w="2016" w:type="dxa"/>
          </w:tcPr>
          <w:p w:rsidR="00C10C3D" w:rsidRDefault="00C10C3D" w:rsidP="00C10C3D">
            <w:r>
              <w:t>10</w:t>
            </w:r>
          </w:p>
        </w:tc>
        <w:tc>
          <w:tcPr>
            <w:tcW w:w="2016" w:type="dxa"/>
          </w:tcPr>
          <w:p w:rsidR="00C10C3D" w:rsidRDefault="00C10C3D" w:rsidP="00C10C3D">
            <w:r>
              <w:t>11</w:t>
            </w:r>
          </w:p>
        </w:tc>
      </w:tr>
      <w:tr w:rsidR="00C10C3D" w:rsidTr="00C10C3D">
        <w:trPr>
          <w:trHeight w:hRule="exact" w:val="1552"/>
        </w:trPr>
        <w:tc>
          <w:tcPr>
            <w:tcW w:w="2016" w:type="dxa"/>
          </w:tcPr>
          <w:p w:rsidR="00C10C3D" w:rsidRDefault="00C10C3D" w:rsidP="00C10C3D">
            <w:r>
              <w:t>12</w:t>
            </w:r>
          </w:p>
        </w:tc>
        <w:tc>
          <w:tcPr>
            <w:tcW w:w="2016" w:type="dxa"/>
          </w:tcPr>
          <w:p w:rsidR="00C10C3D" w:rsidRDefault="00C10C3D" w:rsidP="00C10C3D">
            <w:r>
              <w:t>13</w:t>
            </w:r>
          </w:p>
        </w:tc>
        <w:tc>
          <w:tcPr>
            <w:tcW w:w="2016" w:type="dxa"/>
          </w:tcPr>
          <w:p w:rsidR="00C10C3D" w:rsidRDefault="00C10C3D" w:rsidP="00C10C3D">
            <w:r>
              <w:t>14</w:t>
            </w:r>
          </w:p>
        </w:tc>
        <w:tc>
          <w:tcPr>
            <w:tcW w:w="2016" w:type="dxa"/>
          </w:tcPr>
          <w:p w:rsidR="00C10C3D" w:rsidRDefault="00C10C3D" w:rsidP="004B156D">
            <w:r>
              <w:t>15</w:t>
            </w:r>
            <w:r>
              <w:br/>
            </w:r>
            <w:r w:rsidRPr="00482018">
              <w:rPr>
                <w:b/>
              </w:rPr>
              <w:t>BUCS</w:t>
            </w:r>
            <w:r w:rsidRPr="004B156D">
              <w:rPr>
                <w:b/>
              </w:rPr>
              <w:t xml:space="preserve"> Fixtures</w:t>
            </w:r>
            <w:r w:rsidRPr="00DF7A60">
              <w:t xml:space="preserve"> </w:t>
            </w:r>
            <w:r>
              <w:rPr>
                <w:b/>
              </w:rPr>
              <w:br/>
              <w:t xml:space="preserve">Equestrian </w:t>
            </w:r>
            <w:r>
              <w:t>Development Squad Induction</w:t>
            </w:r>
            <w:r>
              <w:br/>
            </w:r>
          </w:p>
        </w:tc>
        <w:tc>
          <w:tcPr>
            <w:tcW w:w="2016" w:type="dxa"/>
          </w:tcPr>
          <w:p w:rsidR="00C10C3D" w:rsidRPr="00C10C3D" w:rsidRDefault="00C10C3D" w:rsidP="00C10C3D">
            <w:r>
              <w:t>16</w:t>
            </w:r>
            <w:r>
              <w:br/>
            </w:r>
          </w:p>
        </w:tc>
        <w:tc>
          <w:tcPr>
            <w:tcW w:w="2016" w:type="dxa"/>
          </w:tcPr>
          <w:p w:rsidR="00C10C3D" w:rsidRDefault="00C10C3D" w:rsidP="00C10C3D">
            <w:r>
              <w:t>17</w:t>
            </w:r>
          </w:p>
        </w:tc>
        <w:tc>
          <w:tcPr>
            <w:tcW w:w="2016" w:type="dxa"/>
          </w:tcPr>
          <w:p w:rsidR="00C10C3D" w:rsidRDefault="00C10C3D" w:rsidP="00C10C3D">
            <w:r>
              <w:t>18</w:t>
            </w:r>
          </w:p>
        </w:tc>
      </w:tr>
      <w:tr w:rsidR="00C10C3D" w:rsidTr="00C10C3D">
        <w:trPr>
          <w:trHeight w:hRule="exact" w:val="1500"/>
        </w:trPr>
        <w:tc>
          <w:tcPr>
            <w:tcW w:w="2016" w:type="dxa"/>
          </w:tcPr>
          <w:p w:rsidR="00C10C3D" w:rsidRPr="00C10C3D" w:rsidRDefault="00C10C3D" w:rsidP="00C10C3D">
            <w:r>
              <w:t>19</w:t>
            </w:r>
            <w:r>
              <w:br/>
            </w:r>
            <w:r>
              <w:rPr>
                <w:b/>
              </w:rPr>
              <w:t xml:space="preserve">Birmingham Half Marathon Volunteering </w:t>
            </w:r>
          </w:p>
        </w:tc>
        <w:tc>
          <w:tcPr>
            <w:tcW w:w="2016" w:type="dxa"/>
          </w:tcPr>
          <w:p w:rsidR="00C10C3D" w:rsidRDefault="00C10C3D" w:rsidP="00C10C3D">
            <w:r>
              <w:t>20</w:t>
            </w:r>
          </w:p>
        </w:tc>
        <w:tc>
          <w:tcPr>
            <w:tcW w:w="2016" w:type="dxa"/>
          </w:tcPr>
          <w:p w:rsidR="00C10C3D" w:rsidRDefault="00C10C3D" w:rsidP="00C10C3D">
            <w:r>
              <w:t>21</w:t>
            </w:r>
          </w:p>
        </w:tc>
        <w:tc>
          <w:tcPr>
            <w:tcW w:w="2016" w:type="dxa"/>
          </w:tcPr>
          <w:p w:rsidR="00C10C3D" w:rsidRPr="00D74EB1" w:rsidRDefault="00C10C3D" w:rsidP="00C10C3D">
            <w:pPr>
              <w:rPr>
                <w:b/>
              </w:rPr>
            </w:pPr>
            <w:r>
              <w:t>22</w:t>
            </w:r>
            <w:r w:rsidR="00D74EB1">
              <w:br/>
            </w:r>
            <w:r w:rsidR="00D74EB1">
              <w:rPr>
                <w:b/>
              </w:rPr>
              <w:t>BUCS Fixtures</w:t>
            </w:r>
          </w:p>
        </w:tc>
        <w:tc>
          <w:tcPr>
            <w:tcW w:w="2016" w:type="dxa"/>
          </w:tcPr>
          <w:p w:rsidR="00C10C3D" w:rsidRDefault="00C10C3D" w:rsidP="00C10C3D">
            <w:r>
              <w:t>23</w:t>
            </w:r>
          </w:p>
        </w:tc>
        <w:tc>
          <w:tcPr>
            <w:tcW w:w="2016" w:type="dxa"/>
          </w:tcPr>
          <w:p w:rsidR="00C10C3D" w:rsidRDefault="00C10C3D" w:rsidP="00C10C3D">
            <w:r>
              <w:t>24</w:t>
            </w:r>
          </w:p>
        </w:tc>
        <w:tc>
          <w:tcPr>
            <w:tcW w:w="2016" w:type="dxa"/>
          </w:tcPr>
          <w:p w:rsidR="00C10C3D" w:rsidRPr="00C10C3D" w:rsidRDefault="00C10C3D" w:rsidP="00C10C3D">
            <w:pPr>
              <w:rPr>
                <w:b/>
              </w:rPr>
            </w:pPr>
            <w:r>
              <w:t>25</w:t>
            </w:r>
            <w:r>
              <w:br/>
            </w:r>
            <w:r>
              <w:rPr>
                <w:b/>
              </w:rPr>
              <w:t xml:space="preserve">Athletics  </w:t>
            </w:r>
            <w:r>
              <w:t>Manchester Relays</w:t>
            </w:r>
            <w:r w:rsidR="00816D80">
              <w:br/>
            </w:r>
            <w:r w:rsidR="00816D80">
              <w:rPr>
                <w:b/>
              </w:rPr>
              <w:t xml:space="preserve">Lifesaving </w:t>
            </w:r>
            <w:r w:rsidR="00816D80">
              <w:t xml:space="preserve">competing at Warwick </w:t>
            </w:r>
            <w:r>
              <w:rPr>
                <w:b/>
              </w:rPr>
              <w:br/>
            </w:r>
          </w:p>
        </w:tc>
      </w:tr>
      <w:tr w:rsidR="00C10C3D" w:rsidTr="00C10C3D">
        <w:trPr>
          <w:trHeight w:hRule="exact" w:val="1500"/>
        </w:trPr>
        <w:tc>
          <w:tcPr>
            <w:tcW w:w="2016" w:type="dxa"/>
          </w:tcPr>
          <w:p w:rsidR="00C10C3D" w:rsidRDefault="00C10C3D" w:rsidP="00C10C3D">
            <w:r>
              <w:t>26</w:t>
            </w:r>
          </w:p>
        </w:tc>
        <w:tc>
          <w:tcPr>
            <w:tcW w:w="2016" w:type="dxa"/>
          </w:tcPr>
          <w:p w:rsidR="00C10C3D" w:rsidRDefault="00C10C3D" w:rsidP="00C10C3D">
            <w:r>
              <w:t>27</w:t>
            </w:r>
          </w:p>
        </w:tc>
        <w:tc>
          <w:tcPr>
            <w:tcW w:w="2016" w:type="dxa"/>
          </w:tcPr>
          <w:p w:rsidR="00C10C3D" w:rsidRPr="008E7BB3" w:rsidRDefault="00C10C3D" w:rsidP="00C10C3D">
            <w:r>
              <w:t>28</w:t>
            </w:r>
            <w:r w:rsidR="008E7BB3">
              <w:br/>
            </w:r>
            <w:r w:rsidR="008E7BB3">
              <w:rPr>
                <w:b/>
              </w:rPr>
              <w:t xml:space="preserve">Squash </w:t>
            </w:r>
            <w:r w:rsidR="008E7BB3">
              <w:t xml:space="preserve">Professional League, 6pm </w:t>
            </w:r>
            <w:bookmarkStart w:id="0" w:name="_GoBack"/>
            <w:bookmarkEnd w:id="0"/>
          </w:p>
        </w:tc>
        <w:tc>
          <w:tcPr>
            <w:tcW w:w="2016" w:type="dxa"/>
          </w:tcPr>
          <w:p w:rsidR="00C10C3D" w:rsidRDefault="00C10C3D" w:rsidP="00C10C3D">
            <w:r>
              <w:t>29</w:t>
            </w:r>
            <w:r w:rsidR="00D74EB1">
              <w:br/>
            </w:r>
            <w:r w:rsidR="00D74EB1">
              <w:rPr>
                <w:b/>
              </w:rPr>
              <w:t xml:space="preserve"> BUCS Fixtures</w:t>
            </w:r>
          </w:p>
        </w:tc>
        <w:tc>
          <w:tcPr>
            <w:tcW w:w="2016" w:type="dxa"/>
          </w:tcPr>
          <w:p w:rsidR="00C10C3D" w:rsidRDefault="00C10C3D" w:rsidP="00C10C3D">
            <w:r>
              <w:t>30</w:t>
            </w:r>
          </w:p>
        </w:tc>
        <w:tc>
          <w:tcPr>
            <w:tcW w:w="2016" w:type="dxa"/>
          </w:tcPr>
          <w:p w:rsidR="00C10C3D" w:rsidRDefault="00C10C3D" w:rsidP="00C10C3D">
            <w:r>
              <w:t>31</w:t>
            </w:r>
          </w:p>
        </w:tc>
        <w:tc>
          <w:tcPr>
            <w:tcW w:w="2016" w:type="dxa"/>
          </w:tcPr>
          <w:p w:rsidR="00C10C3D" w:rsidRDefault="00C10C3D" w:rsidP="00C10C3D"/>
        </w:tc>
      </w:tr>
    </w:tbl>
    <w:p w:rsidR="00F330D5" w:rsidRDefault="00F330D5"/>
    <w:p w:rsidR="00F330D5" w:rsidRDefault="00F330D5"/>
    <w:p w:rsidR="00F330D5" w:rsidRDefault="00F330D5"/>
    <w:p w:rsidR="00F330D5" w:rsidRDefault="00F330D5">
      <w:pPr>
        <w:jc w:val="center"/>
      </w:pPr>
    </w:p>
    <w:sectPr w:rsidR="00F330D5">
      <w:pgSz w:w="15840" w:h="12240" w:orient="landscape" w:code="1"/>
      <w:pgMar w:top="1008" w:right="1008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102"/>
    <w:rsid w:val="002C6A28"/>
    <w:rsid w:val="004503ED"/>
    <w:rsid w:val="00481102"/>
    <w:rsid w:val="00482018"/>
    <w:rsid w:val="004B156D"/>
    <w:rsid w:val="00597892"/>
    <w:rsid w:val="005B4A28"/>
    <w:rsid w:val="00640FC4"/>
    <w:rsid w:val="00816D80"/>
    <w:rsid w:val="008E7BB3"/>
    <w:rsid w:val="00B402C1"/>
    <w:rsid w:val="00B66AA6"/>
    <w:rsid w:val="00C10C3D"/>
    <w:rsid w:val="00D74EB1"/>
    <w:rsid w:val="00DF7A60"/>
    <w:rsid w:val="00F3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A2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4A2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A2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4A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ORE1V\staffprofiles$\m.browne\AppData\Roaming\Microsoft\Templates\EdWorld_7DayCalendarGri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A760FC7-F2C8-44E6-BF1B-AA53DBBAE5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EdWorld_7DayCalendarGrid</Template>
  <TotalTime>151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</vt:lpstr>
    </vt:vector>
  </TitlesOfParts>
  <Company>Guild of Students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Molly Browne</dc:creator>
  <cp:lastModifiedBy>Molly Browne</cp:lastModifiedBy>
  <cp:revision>9</cp:revision>
  <dcterms:created xsi:type="dcterms:W3CDTF">2014-10-02T13:39:00Z</dcterms:created>
  <dcterms:modified xsi:type="dcterms:W3CDTF">2014-10-06T15:31:00Z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TC018858549991</vt:lpwstr>
  </property>
</Properties>
</file>